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Description w:val="Layout table"/>
      </w:tblPr>
      <w:tblGrid>
        <w:gridCol w:w="9360"/>
      </w:tblGrid>
      <w:tr w:rsidR="00CB0809" w14:paraId="72D76902" w14:textId="77777777" w:rsidTr="001D1400">
        <w:trPr>
          <w:trHeight w:val="964"/>
        </w:trPr>
        <w:tc>
          <w:tcPr>
            <w:tcW w:w="9360" w:type="dxa"/>
          </w:tcPr>
          <w:p w14:paraId="19C6988F" w14:textId="6B542B15" w:rsidR="00CB0809" w:rsidRDefault="00CB0809" w:rsidP="0040677A">
            <w:pPr>
              <w:jc w:val="right"/>
            </w:pPr>
          </w:p>
        </w:tc>
      </w:tr>
      <w:tr w:rsidR="00CB0809" w14:paraId="627AFC5E" w14:textId="77777777" w:rsidTr="001D1400">
        <w:trPr>
          <w:trHeight w:val="749"/>
        </w:trPr>
        <w:tc>
          <w:tcPr>
            <w:tcW w:w="9360" w:type="dxa"/>
          </w:tcPr>
          <w:p w14:paraId="4519C14F" w14:textId="625368C4" w:rsidR="001D1400" w:rsidRDefault="001D1400" w:rsidP="00CB0809">
            <w:pPr>
              <w:pStyle w:val="ContactInfo"/>
            </w:pPr>
            <w:r>
              <w:t xml:space="preserve">2381 East 100 South </w:t>
            </w:r>
          </w:p>
          <w:p w14:paraId="4CE4615F" w14:textId="757C857B" w:rsidR="00CB0809" w:rsidRPr="00752FC4" w:rsidRDefault="001D1400" w:rsidP="00CB0809">
            <w:pPr>
              <w:pStyle w:val="ContactInfo"/>
            </w:pPr>
            <w:r>
              <w:t>Ballard, UT | 84066</w:t>
            </w:r>
          </w:p>
          <w:p w14:paraId="707845DC" w14:textId="2678C084" w:rsidR="00CB0809" w:rsidRPr="00752FC4" w:rsidRDefault="001D1400" w:rsidP="00CB0809">
            <w:pPr>
              <w:pStyle w:val="ContactInfo"/>
            </w:pPr>
            <w:r>
              <w:t>435.722.3393</w:t>
            </w:r>
          </w:p>
          <w:p w14:paraId="511D0CA5" w14:textId="640A2D66" w:rsidR="00CB0809" w:rsidRDefault="00CB0809" w:rsidP="00CB0809">
            <w:pPr>
              <w:pStyle w:val="ContactInfo"/>
            </w:pPr>
          </w:p>
        </w:tc>
      </w:tr>
    </w:tbl>
    <w:p w14:paraId="73A71F04" w14:textId="77777777" w:rsidR="001D1400" w:rsidRPr="001D1400" w:rsidRDefault="001D1400" w:rsidP="001D1400">
      <w:pPr>
        <w:rPr>
          <w:sz w:val="20"/>
          <w:szCs w:val="20"/>
        </w:rPr>
      </w:pPr>
      <w:r w:rsidRPr="001D1400">
        <w:rPr>
          <w:sz w:val="20"/>
          <w:szCs w:val="20"/>
        </w:rPr>
        <w:t>Dear Ballard Water &amp; Sewer District resident,</w:t>
      </w:r>
    </w:p>
    <w:p w14:paraId="6D5DCAAC" w14:textId="77777777" w:rsidR="001D1400" w:rsidRPr="001D1400" w:rsidRDefault="001D1400" w:rsidP="001D1400">
      <w:pPr>
        <w:rPr>
          <w:sz w:val="20"/>
          <w:szCs w:val="20"/>
        </w:rPr>
      </w:pPr>
      <w:r w:rsidRPr="001D1400">
        <w:rPr>
          <w:sz w:val="20"/>
          <w:szCs w:val="20"/>
        </w:rPr>
        <w:t>Ballard City is currently conducting a study in efforts to update the City’s wastewater system master plan.  A sanitary sewer master plan evaluates the system facilities, practices, programs, policies and improvements needed to provide and maintain adequate sewer service now and in the future.</w:t>
      </w:r>
    </w:p>
    <w:p w14:paraId="423509D1" w14:textId="77777777" w:rsidR="001D1400" w:rsidRPr="001D1400" w:rsidRDefault="001D1400" w:rsidP="001D1400">
      <w:pPr>
        <w:rPr>
          <w:sz w:val="20"/>
          <w:szCs w:val="20"/>
        </w:rPr>
      </w:pPr>
      <w:r w:rsidRPr="001D1400">
        <w:rPr>
          <w:sz w:val="20"/>
          <w:szCs w:val="20"/>
        </w:rPr>
        <w:t>There are several maintenance projects and programs to ensure the sanitary sewer system con</w:t>
      </w:r>
      <w:bookmarkStart w:id="0" w:name="_GoBack"/>
      <w:bookmarkEnd w:id="0"/>
      <w:r w:rsidRPr="001D1400">
        <w:rPr>
          <w:sz w:val="20"/>
          <w:szCs w:val="20"/>
        </w:rPr>
        <w:t>tinues to operate effectively and efficiently, and to renew the aging infrastructure.</w:t>
      </w:r>
    </w:p>
    <w:p w14:paraId="07C66EF8" w14:textId="77777777" w:rsidR="001D1400" w:rsidRPr="001D1400" w:rsidRDefault="001D1400" w:rsidP="001D1400">
      <w:pPr>
        <w:rPr>
          <w:sz w:val="20"/>
          <w:szCs w:val="20"/>
        </w:rPr>
      </w:pPr>
      <w:r w:rsidRPr="001D1400">
        <w:rPr>
          <w:sz w:val="20"/>
          <w:szCs w:val="20"/>
        </w:rPr>
        <w:t>On-site wastewater treatment systems in the Ballard Water and Sewer District (BWSD) area are of concern.  Soil conditions within the BWSD area are known to be highly susceptible to cause failure in leach fields due to low percolating soils, high ground water tables, and shallow sandstone/bedrock.</w:t>
      </w:r>
    </w:p>
    <w:p w14:paraId="629BE3FA" w14:textId="77777777" w:rsidR="001D1400" w:rsidRPr="001D1400" w:rsidRDefault="001D1400" w:rsidP="001D1400">
      <w:pPr>
        <w:rPr>
          <w:sz w:val="20"/>
          <w:szCs w:val="20"/>
        </w:rPr>
      </w:pPr>
      <w:r w:rsidRPr="001D1400">
        <w:rPr>
          <w:sz w:val="20"/>
          <w:szCs w:val="20"/>
        </w:rPr>
        <w:t>As a result, the BWSD is conducting the following survey to identify problematic on-site wastewater treatment systems, which could possibly be solved by expansion of the District’s gravity sanitary sewer system.</w:t>
      </w:r>
    </w:p>
    <w:p w14:paraId="1185DD64" w14:textId="77777777" w:rsidR="001D1400" w:rsidRPr="001D1400" w:rsidRDefault="001D1400" w:rsidP="001D1400">
      <w:pPr>
        <w:rPr>
          <w:sz w:val="20"/>
          <w:szCs w:val="20"/>
        </w:rPr>
      </w:pPr>
      <w:r w:rsidRPr="001D1400">
        <w:rPr>
          <w:sz w:val="20"/>
          <w:szCs w:val="20"/>
        </w:rPr>
        <w:t>The following survey is voluntary and will be used for the sole purpose of identifying capital improvement projects within the District. Please complete the survey and return in the enclosed self-addressed envelope.</w:t>
      </w:r>
    </w:p>
    <w:p w14:paraId="578B0A90" w14:textId="77777777" w:rsidR="001D1400" w:rsidRPr="001D1400" w:rsidRDefault="001D1400" w:rsidP="001D1400">
      <w:pPr>
        <w:rPr>
          <w:sz w:val="20"/>
          <w:szCs w:val="20"/>
        </w:rPr>
      </w:pPr>
      <w:r w:rsidRPr="001D1400">
        <w:rPr>
          <w:sz w:val="20"/>
          <w:szCs w:val="20"/>
        </w:rPr>
        <w:t>BWSD appreciates your assistance in this matter.  Thank you for your interest in maintaining healthy solutions in BWSD wastewater disposal methods.  If feasible, participation in the survey could possibly promote construction of a gravity sewer system near your home and/or business!</w:t>
      </w:r>
    </w:p>
    <w:p w14:paraId="6A8404B3" w14:textId="77777777" w:rsidR="001D1400" w:rsidRPr="001D1400" w:rsidRDefault="001D1400" w:rsidP="001D1400">
      <w:pPr>
        <w:rPr>
          <w:sz w:val="20"/>
          <w:szCs w:val="20"/>
        </w:rPr>
      </w:pPr>
      <w:r w:rsidRPr="001D1400">
        <w:rPr>
          <w:sz w:val="20"/>
          <w:szCs w:val="20"/>
        </w:rPr>
        <w:t>Best regards,</w:t>
      </w:r>
    </w:p>
    <w:p w14:paraId="768BB354" w14:textId="77777777" w:rsidR="001D1400" w:rsidRPr="001D1400" w:rsidRDefault="001D1400" w:rsidP="001D1400">
      <w:pPr>
        <w:spacing w:after="0"/>
        <w:rPr>
          <w:sz w:val="20"/>
          <w:szCs w:val="20"/>
        </w:rPr>
      </w:pPr>
      <w:r w:rsidRPr="001D1400">
        <w:rPr>
          <w:sz w:val="20"/>
          <w:szCs w:val="20"/>
        </w:rPr>
        <w:t xml:space="preserve">Mark </w:t>
      </w:r>
      <w:proofErr w:type="spellStart"/>
      <w:r w:rsidRPr="001D1400">
        <w:rPr>
          <w:sz w:val="20"/>
          <w:szCs w:val="20"/>
        </w:rPr>
        <w:t>Reidhead</w:t>
      </w:r>
      <w:proofErr w:type="spellEnd"/>
      <w:r w:rsidRPr="001D1400">
        <w:rPr>
          <w:sz w:val="20"/>
          <w:szCs w:val="20"/>
        </w:rPr>
        <w:t>, Chairman</w:t>
      </w:r>
    </w:p>
    <w:p w14:paraId="686B848A" w14:textId="5BDE7A3C" w:rsidR="001D1400" w:rsidRDefault="001D1400" w:rsidP="001D1400">
      <w:pPr>
        <w:spacing w:after="0"/>
        <w:rPr>
          <w:sz w:val="20"/>
          <w:szCs w:val="20"/>
        </w:rPr>
      </w:pPr>
      <w:r w:rsidRPr="001D1400">
        <w:rPr>
          <w:sz w:val="20"/>
          <w:szCs w:val="20"/>
        </w:rPr>
        <w:t>Ballard Water &amp; Sewer Improvement District</w:t>
      </w:r>
    </w:p>
    <w:p w14:paraId="01043D45" w14:textId="067E7B3B" w:rsidR="001D1400" w:rsidRDefault="001D1400" w:rsidP="001D1400">
      <w:pPr>
        <w:spacing w:after="0"/>
        <w:rPr>
          <w:sz w:val="20"/>
          <w:szCs w:val="20"/>
        </w:rPr>
      </w:pPr>
    </w:p>
    <w:p w14:paraId="5083F435" w14:textId="711FB983" w:rsidR="001D1400" w:rsidRDefault="001D1400" w:rsidP="001D1400">
      <w:pPr>
        <w:spacing w:after="0"/>
        <w:rPr>
          <w:sz w:val="20"/>
          <w:szCs w:val="20"/>
        </w:rPr>
      </w:pPr>
    </w:p>
    <w:p w14:paraId="39B08890" w14:textId="2A62E2A1" w:rsidR="001D1400" w:rsidRDefault="001D1400" w:rsidP="001D1400">
      <w:pPr>
        <w:spacing w:after="0"/>
        <w:rPr>
          <w:sz w:val="20"/>
          <w:szCs w:val="20"/>
        </w:rPr>
      </w:pPr>
    </w:p>
    <w:p w14:paraId="20E5E75A" w14:textId="46D49F0B" w:rsidR="001D1400" w:rsidRDefault="001D1400" w:rsidP="001D1400">
      <w:pPr>
        <w:spacing w:after="0"/>
        <w:rPr>
          <w:sz w:val="20"/>
          <w:szCs w:val="20"/>
        </w:rPr>
      </w:pPr>
    </w:p>
    <w:p w14:paraId="2E76D9AC" w14:textId="6DCF6C3C" w:rsidR="001D1400" w:rsidRPr="001D1400" w:rsidRDefault="001D1400" w:rsidP="001D1400">
      <w:pPr>
        <w:pStyle w:val="ListParagraph"/>
        <w:numPr>
          <w:ilvl w:val="0"/>
          <w:numId w:val="12"/>
        </w:numPr>
        <w:tabs>
          <w:tab w:val="left" w:pos="270"/>
        </w:tabs>
        <w:spacing w:after="0" w:line="259" w:lineRule="auto"/>
        <w:rPr>
          <w:sz w:val="20"/>
          <w:szCs w:val="20"/>
        </w:rPr>
      </w:pPr>
      <w:r w:rsidRPr="001D1400">
        <w:rPr>
          <w:sz w:val="20"/>
          <w:szCs w:val="20"/>
        </w:rPr>
        <w:t xml:space="preserve">Is there a septic system on your property?    </w:t>
      </w:r>
    </w:p>
    <w:p w14:paraId="20895D6C" w14:textId="30B11ED4" w:rsidR="001D1400" w:rsidRPr="001D1400" w:rsidRDefault="001D1400" w:rsidP="001D1400">
      <w:pPr>
        <w:pStyle w:val="ListParagraph"/>
        <w:spacing w:after="0"/>
        <w:rPr>
          <w:sz w:val="20"/>
          <w:szCs w:val="20"/>
        </w:rPr>
      </w:pPr>
      <w:r w:rsidRPr="001D1400">
        <w:rPr>
          <w:sz w:val="20"/>
          <w:szCs w:val="20"/>
        </w:rPr>
        <w:sym w:font="Wingdings" w:char="F0A8"/>
      </w:r>
      <w:r w:rsidRPr="001D1400">
        <w:rPr>
          <w:sz w:val="20"/>
          <w:szCs w:val="20"/>
        </w:rPr>
        <w:t xml:space="preserve"> Yes     </w:t>
      </w:r>
      <w:r w:rsidRPr="001D1400">
        <w:rPr>
          <w:sz w:val="20"/>
          <w:szCs w:val="20"/>
        </w:rPr>
        <w:sym w:font="Wingdings" w:char="F0A8"/>
      </w:r>
      <w:r w:rsidRPr="001D1400">
        <w:rPr>
          <w:sz w:val="20"/>
          <w:szCs w:val="20"/>
        </w:rPr>
        <w:t xml:space="preserve"> No </w:t>
      </w:r>
    </w:p>
    <w:p w14:paraId="1B8EFEEC" w14:textId="6488E897" w:rsidR="001D1400" w:rsidRDefault="001D1400" w:rsidP="001D1400">
      <w:pPr>
        <w:spacing w:after="0"/>
        <w:rPr>
          <w:sz w:val="20"/>
          <w:szCs w:val="20"/>
        </w:rPr>
      </w:pPr>
    </w:p>
    <w:p w14:paraId="082046FE" w14:textId="5F03E59E" w:rsidR="001D1400" w:rsidRPr="001D1400" w:rsidRDefault="001D1400" w:rsidP="001D1400">
      <w:pPr>
        <w:spacing w:after="0"/>
        <w:rPr>
          <w:sz w:val="20"/>
          <w:szCs w:val="20"/>
        </w:rPr>
      </w:pPr>
    </w:p>
    <w:p w14:paraId="57D66D8A" w14:textId="634F877D" w:rsidR="001D1400" w:rsidRPr="001D1400" w:rsidRDefault="001D1400" w:rsidP="001D1400">
      <w:pPr>
        <w:pStyle w:val="ListParagraph"/>
        <w:numPr>
          <w:ilvl w:val="0"/>
          <w:numId w:val="12"/>
        </w:numPr>
        <w:spacing w:after="0" w:line="259" w:lineRule="auto"/>
        <w:rPr>
          <w:sz w:val="20"/>
          <w:szCs w:val="20"/>
        </w:rPr>
      </w:pPr>
      <w:r w:rsidRPr="001D1400">
        <w:rPr>
          <w:sz w:val="20"/>
          <w:szCs w:val="20"/>
        </w:rPr>
        <w:t xml:space="preserve">How old is your septic system (in years)?  </w:t>
      </w:r>
    </w:p>
    <w:p w14:paraId="58351DC0" w14:textId="73C6BF79"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1-10     </w:t>
      </w:r>
      <w:r w:rsidRPr="001D1400">
        <w:sym w:font="Wingdings" w:char="F0A8"/>
      </w:r>
      <w:r w:rsidRPr="001D1400">
        <w:rPr>
          <w:sz w:val="20"/>
          <w:szCs w:val="20"/>
        </w:rPr>
        <w:t xml:space="preserve"> 10-15     </w:t>
      </w:r>
      <w:r w:rsidRPr="001D1400">
        <w:sym w:font="Wingdings" w:char="F0A8"/>
      </w:r>
      <w:r w:rsidRPr="001D1400">
        <w:rPr>
          <w:sz w:val="20"/>
          <w:szCs w:val="20"/>
        </w:rPr>
        <w:t xml:space="preserve"> 15-20     </w:t>
      </w:r>
      <w:r w:rsidRPr="001D1400">
        <w:sym w:font="Wingdings" w:char="F0A8"/>
      </w:r>
      <w:r w:rsidRPr="001D1400">
        <w:rPr>
          <w:sz w:val="20"/>
          <w:szCs w:val="20"/>
        </w:rPr>
        <w:t xml:space="preserve"> 20 – 25     </w:t>
      </w:r>
      <w:r w:rsidRPr="001D1400">
        <w:sym w:font="Wingdings" w:char="F0A8"/>
      </w:r>
      <w:r w:rsidRPr="001D1400">
        <w:rPr>
          <w:sz w:val="20"/>
          <w:szCs w:val="20"/>
        </w:rPr>
        <w:t xml:space="preserve"> I don’t know</w:t>
      </w:r>
    </w:p>
    <w:p w14:paraId="41D67C14" w14:textId="3C5C45BB" w:rsidR="001D1400" w:rsidRDefault="001D1400" w:rsidP="001D1400">
      <w:pPr>
        <w:spacing w:after="0"/>
        <w:rPr>
          <w:sz w:val="20"/>
          <w:szCs w:val="20"/>
        </w:rPr>
      </w:pPr>
    </w:p>
    <w:p w14:paraId="74270934" w14:textId="457775C8" w:rsidR="001D1400" w:rsidRPr="001D1400" w:rsidRDefault="001D1400" w:rsidP="001D1400">
      <w:pPr>
        <w:spacing w:after="0"/>
        <w:rPr>
          <w:sz w:val="20"/>
          <w:szCs w:val="20"/>
        </w:rPr>
      </w:pPr>
    </w:p>
    <w:p w14:paraId="5C62EFBE" w14:textId="283A4B33" w:rsidR="001D1400" w:rsidRPr="001D1400" w:rsidRDefault="001D1400" w:rsidP="001D1400">
      <w:pPr>
        <w:pStyle w:val="ListParagraph"/>
        <w:numPr>
          <w:ilvl w:val="0"/>
          <w:numId w:val="12"/>
        </w:numPr>
        <w:spacing w:after="0"/>
        <w:rPr>
          <w:sz w:val="20"/>
          <w:szCs w:val="20"/>
        </w:rPr>
      </w:pPr>
      <w:r w:rsidRPr="001D1400">
        <w:rPr>
          <w:sz w:val="20"/>
          <w:szCs w:val="20"/>
        </w:rPr>
        <w:t xml:space="preserve">Approximately how many feet from a gravity sewer system is your septic system located?  </w:t>
      </w:r>
    </w:p>
    <w:p w14:paraId="03D31A8D" w14:textId="09A0C80F"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50-75     </w:t>
      </w:r>
      <w:r w:rsidRPr="001D1400">
        <w:sym w:font="Wingdings" w:char="F0A8"/>
      </w:r>
      <w:r w:rsidRPr="001D1400">
        <w:rPr>
          <w:sz w:val="20"/>
          <w:szCs w:val="20"/>
        </w:rPr>
        <w:t xml:space="preserve"> 75-100     </w:t>
      </w:r>
      <w:r w:rsidRPr="001D1400">
        <w:sym w:font="Wingdings" w:char="F0A8"/>
      </w:r>
      <w:r w:rsidRPr="001D1400">
        <w:rPr>
          <w:sz w:val="20"/>
          <w:szCs w:val="20"/>
        </w:rPr>
        <w:t xml:space="preserve"> 100-200     </w:t>
      </w:r>
      <w:r w:rsidRPr="001D1400">
        <w:sym w:font="Wingdings" w:char="F0A8"/>
      </w:r>
      <w:r w:rsidRPr="001D1400">
        <w:rPr>
          <w:sz w:val="20"/>
          <w:szCs w:val="20"/>
        </w:rPr>
        <w:t xml:space="preserve"> 200-300     </w:t>
      </w:r>
      <w:r w:rsidRPr="001D1400">
        <w:sym w:font="Wingdings" w:char="F0A8"/>
      </w:r>
      <w:r w:rsidRPr="001D1400">
        <w:rPr>
          <w:sz w:val="20"/>
          <w:szCs w:val="20"/>
        </w:rPr>
        <w:t xml:space="preserve"> 300-600     </w:t>
      </w:r>
      <w:r w:rsidRPr="001D1400">
        <w:sym w:font="Wingdings" w:char="F0A8"/>
      </w:r>
      <w:r w:rsidRPr="001D1400">
        <w:rPr>
          <w:sz w:val="20"/>
          <w:szCs w:val="20"/>
        </w:rPr>
        <w:t xml:space="preserve"> 600 – 1000     </w:t>
      </w:r>
      <w:r w:rsidRPr="001D1400">
        <w:sym w:font="Wingdings" w:char="F0A8"/>
      </w:r>
      <w:r w:rsidRPr="001D1400">
        <w:rPr>
          <w:sz w:val="20"/>
          <w:szCs w:val="20"/>
        </w:rPr>
        <w:t xml:space="preserve"> Greater than 1000</w:t>
      </w:r>
      <w:r>
        <w:rPr>
          <w:sz w:val="20"/>
          <w:szCs w:val="20"/>
        </w:rPr>
        <w:t xml:space="preserve"> </w:t>
      </w:r>
      <w:r w:rsidRPr="001D1400">
        <w:rPr>
          <w:sz w:val="20"/>
          <w:szCs w:val="20"/>
        </w:rPr>
        <w:t xml:space="preserve">feet </w:t>
      </w:r>
    </w:p>
    <w:p w14:paraId="54AE49EB" w14:textId="79E7B6E7" w:rsidR="001D1400" w:rsidRDefault="001D1400" w:rsidP="001D1400">
      <w:pPr>
        <w:spacing w:after="0"/>
        <w:rPr>
          <w:sz w:val="20"/>
          <w:szCs w:val="20"/>
        </w:rPr>
      </w:pPr>
    </w:p>
    <w:p w14:paraId="42D49CD9" w14:textId="2549A198" w:rsidR="001D1400" w:rsidRPr="001D1400" w:rsidRDefault="001D1400" w:rsidP="001D1400">
      <w:pPr>
        <w:spacing w:after="0"/>
        <w:rPr>
          <w:sz w:val="20"/>
          <w:szCs w:val="20"/>
        </w:rPr>
      </w:pPr>
    </w:p>
    <w:p w14:paraId="413CFFB7" w14:textId="6B21EE97" w:rsidR="001D1400" w:rsidRPr="001D1400" w:rsidRDefault="001D1400" w:rsidP="001D1400">
      <w:pPr>
        <w:pStyle w:val="ListParagraph"/>
        <w:numPr>
          <w:ilvl w:val="0"/>
          <w:numId w:val="12"/>
        </w:numPr>
        <w:spacing w:after="0"/>
        <w:rPr>
          <w:sz w:val="20"/>
          <w:szCs w:val="20"/>
        </w:rPr>
      </w:pPr>
      <w:r w:rsidRPr="001D1400">
        <w:rPr>
          <w:sz w:val="20"/>
          <w:szCs w:val="20"/>
        </w:rPr>
        <w:t>Is the property used year-round or seasonally?</w:t>
      </w:r>
    </w:p>
    <w:p w14:paraId="5C2AEDD0" w14:textId="63FAE81D" w:rsidR="001D1400" w:rsidRPr="001D1400" w:rsidRDefault="001D1400" w:rsidP="001D1400">
      <w:pPr>
        <w:pStyle w:val="ListParagraph"/>
        <w:spacing w:after="0"/>
        <w:rPr>
          <w:sz w:val="20"/>
          <w:szCs w:val="20"/>
        </w:rPr>
      </w:pPr>
      <w:r w:rsidRPr="001D1400">
        <w:rPr>
          <w:sz w:val="20"/>
          <w:szCs w:val="20"/>
        </w:rPr>
        <w:sym w:font="Wingdings" w:char="F0A8"/>
      </w:r>
      <w:r w:rsidRPr="001D1400">
        <w:rPr>
          <w:sz w:val="20"/>
          <w:szCs w:val="20"/>
        </w:rPr>
        <w:t xml:space="preserve"> Year-Round     </w:t>
      </w:r>
      <w:r w:rsidRPr="001D1400">
        <w:rPr>
          <w:sz w:val="20"/>
          <w:szCs w:val="20"/>
        </w:rPr>
        <w:sym w:font="Wingdings" w:char="F0A8"/>
      </w:r>
      <w:r w:rsidRPr="001D1400">
        <w:rPr>
          <w:sz w:val="20"/>
          <w:szCs w:val="20"/>
        </w:rPr>
        <w:t xml:space="preserve"> Seasonal </w:t>
      </w:r>
    </w:p>
    <w:p w14:paraId="75F238B3" w14:textId="0C9875CF" w:rsidR="001D1400" w:rsidRDefault="001D1400" w:rsidP="001D1400">
      <w:pPr>
        <w:pStyle w:val="ListParagraph"/>
        <w:spacing w:after="0"/>
        <w:ind w:left="0"/>
        <w:rPr>
          <w:sz w:val="20"/>
          <w:szCs w:val="20"/>
        </w:rPr>
      </w:pPr>
    </w:p>
    <w:p w14:paraId="0ADB5838" w14:textId="77777777" w:rsidR="001D1400" w:rsidRPr="001D1400" w:rsidRDefault="001D1400" w:rsidP="001D1400">
      <w:pPr>
        <w:pStyle w:val="ListParagraph"/>
        <w:spacing w:after="0"/>
        <w:ind w:left="0"/>
        <w:rPr>
          <w:sz w:val="20"/>
          <w:szCs w:val="20"/>
        </w:rPr>
      </w:pPr>
    </w:p>
    <w:p w14:paraId="15C4A672" w14:textId="38ACE246" w:rsidR="001D1400" w:rsidRPr="001D1400" w:rsidRDefault="001D1400" w:rsidP="001D1400">
      <w:pPr>
        <w:pStyle w:val="ListParagraph"/>
        <w:numPr>
          <w:ilvl w:val="0"/>
          <w:numId w:val="12"/>
        </w:numPr>
        <w:spacing w:after="0"/>
        <w:rPr>
          <w:sz w:val="20"/>
          <w:szCs w:val="20"/>
        </w:rPr>
      </w:pPr>
      <w:r w:rsidRPr="001D1400">
        <w:rPr>
          <w:sz w:val="20"/>
          <w:szCs w:val="20"/>
        </w:rPr>
        <w:t xml:space="preserve">If you are a seasonal Ballard resident, how many months out of the year do you spend in your home? </w:t>
      </w:r>
    </w:p>
    <w:p w14:paraId="343222A8" w14:textId="4702729A"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1     </w:t>
      </w:r>
      <w:r w:rsidRPr="001D1400">
        <w:sym w:font="Wingdings" w:char="F0A8"/>
      </w:r>
      <w:r w:rsidRPr="001D1400">
        <w:rPr>
          <w:sz w:val="20"/>
          <w:szCs w:val="20"/>
        </w:rPr>
        <w:t xml:space="preserve"> 2     </w:t>
      </w:r>
      <w:r w:rsidRPr="001D1400">
        <w:sym w:font="Wingdings" w:char="F0A8"/>
      </w:r>
      <w:r w:rsidRPr="001D1400">
        <w:rPr>
          <w:sz w:val="20"/>
          <w:szCs w:val="20"/>
        </w:rPr>
        <w:t xml:space="preserve"> 3     </w:t>
      </w:r>
      <w:r w:rsidRPr="001D1400">
        <w:sym w:font="Wingdings" w:char="F0A8"/>
      </w:r>
      <w:r w:rsidRPr="001D1400">
        <w:rPr>
          <w:sz w:val="20"/>
          <w:szCs w:val="20"/>
        </w:rPr>
        <w:t xml:space="preserve"> 4     </w:t>
      </w:r>
      <w:r w:rsidRPr="001D1400">
        <w:sym w:font="Wingdings" w:char="F0A8"/>
      </w:r>
      <w:r w:rsidRPr="001D1400">
        <w:rPr>
          <w:sz w:val="20"/>
          <w:szCs w:val="20"/>
        </w:rPr>
        <w:t xml:space="preserve"> 5     </w:t>
      </w:r>
      <w:r w:rsidRPr="001D1400">
        <w:sym w:font="Wingdings" w:char="F0A8"/>
      </w:r>
      <w:r w:rsidRPr="001D1400">
        <w:rPr>
          <w:sz w:val="20"/>
          <w:szCs w:val="20"/>
        </w:rPr>
        <w:t xml:space="preserve"> 6     </w:t>
      </w:r>
      <w:r w:rsidRPr="001D1400">
        <w:sym w:font="Wingdings" w:char="F0A8"/>
      </w:r>
      <w:r w:rsidRPr="001D1400">
        <w:rPr>
          <w:sz w:val="20"/>
          <w:szCs w:val="20"/>
        </w:rPr>
        <w:t xml:space="preserve"> 7     </w:t>
      </w:r>
      <w:r w:rsidRPr="001D1400">
        <w:sym w:font="Wingdings" w:char="F0A8"/>
      </w:r>
      <w:r w:rsidRPr="001D1400">
        <w:rPr>
          <w:sz w:val="20"/>
          <w:szCs w:val="20"/>
        </w:rPr>
        <w:t xml:space="preserve"> 8     </w:t>
      </w:r>
      <w:r w:rsidRPr="001D1400">
        <w:sym w:font="Wingdings" w:char="F0A8"/>
      </w:r>
      <w:r w:rsidRPr="001D1400">
        <w:rPr>
          <w:sz w:val="20"/>
          <w:szCs w:val="20"/>
        </w:rPr>
        <w:t xml:space="preserve"> 9     </w:t>
      </w:r>
      <w:r w:rsidRPr="001D1400">
        <w:sym w:font="Wingdings" w:char="F0A8"/>
      </w:r>
      <w:r w:rsidRPr="001D1400">
        <w:rPr>
          <w:sz w:val="20"/>
          <w:szCs w:val="20"/>
        </w:rPr>
        <w:t xml:space="preserve"> 10     </w:t>
      </w:r>
      <w:r w:rsidRPr="001D1400">
        <w:sym w:font="Wingdings" w:char="F0A8"/>
      </w:r>
      <w:r w:rsidRPr="001D1400">
        <w:rPr>
          <w:sz w:val="20"/>
          <w:szCs w:val="20"/>
        </w:rPr>
        <w:t xml:space="preserve"> 11     </w:t>
      </w:r>
      <w:r w:rsidRPr="001D1400">
        <w:sym w:font="Wingdings" w:char="F0A8"/>
      </w:r>
      <w:r w:rsidRPr="001D1400">
        <w:rPr>
          <w:sz w:val="20"/>
          <w:szCs w:val="20"/>
        </w:rPr>
        <w:t xml:space="preserve"> 12</w:t>
      </w:r>
    </w:p>
    <w:p w14:paraId="02684633" w14:textId="5401CD85" w:rsidR="001D1400" w:rsidRPr="001D1400" w:rsidRDefault="001D1400" w:rsidP="001D1400">
      <w:pPr>
        <w:spacing w:after="0"/>
        <w:rPr>
          <w:sz w:val="20"/>
          <w:szCs w:val="20"/>
        </w:rPr>
      </w:pPr>
    </w:p>
    <w:p w14:paraId="7559CAB8" w14:textId="469ABA7D" w:rsidR="001D1400" w:rsidRPr="001D1400" w:rsidRDefault="001D1400" w:rsidP="001D1400">
      <w:pPr>
        <w:spacing w:after="0"/>
        <w:rPr>
          <w:sz w:val="20"/>
          <w:szCs w:val="20"/>
        </w:rPr>
      </w:pPr>
    </w:p>
    <w:p w14:paraId="10C2FDE5" w14:textId="379E4CBF" w:rsidR="001D1400" w:rsidRPr="001D1400" w:rsidRDefault="001D1400" w:rsidP="001D1400">
      <w:pPr>
        <w:pStyle w:val="ListParagraph"/>
        <w:numPr>
          <w:ilvl w:val="0"/>
          <w:numId w:val="12"/>
        </w:numPr>
        <w:spacing w:after="0"/>
        <w:rPr>
          <w:sz w:val="20"/>
          <w:szCs w:val="20"/>
        </w:rPr>
      </w:pPr>
      <w:r w:rsidRPr="001D1400">
        <w:rPr>
          <w:sz w:val="20"/>
          <w:szCs w:val="20"/>
        </w:rPr>
        <w:t xml:space="preserve">In what condition is your septic system? </w:t>
      </w:r>
    </w:p>
    <w:p w14:paraId="2392E6C7" w14:textId="3B724DDF"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Good     </w:t>
      </w:r>
      <w:r w:rsidRPr="001D1400">
        <w:sym w:font="Wingdings" w:char="F0A8"/>
      </w:r>
      <w:r w:rsidRPr="001D1400">
        <w:rPr>
          <w:sz w:val="20"/>
          <w:szCs w:val="20"/>
        </w:rPr>
        <w:t xml:space="preserve"> Moderate     </w:t>
      </w:r>
      <w:r w:rsidRPr="001D1400">
        <w:sym w:font="Wingdings" w:char="F0A8"/>
      </w:r>
      <w:r w:rsidRPr="001D1400">
        <w:rPr>
          <w:sz w:val="20"/>
          <w:szCs w:val="20"/>
        </w:rPr>
        <w:t xml:space="preserve"> Poor     </w:t>
      </w:r>
      <w:r w:rsidRPr="001D1400">
        <w:sym w:font="Wingdings" w:char="F0A8"/>
      </w:r>
      <w:r w:rsidRPr="001D1400">
        <w:rPr>
          <w:sz w:val="20"/>
          <w:szCs w:val="20"/>
        </w:rPr>
        <w:t xml:space="preserve"> I don’t know</w:t>
      </w:r>
    </w:p>
    <w:p w14:paraId="55AC16B1" w14:textId="346C5BDB" w:rsidR="001D1400" w:rsidRPr="001D1400" w:rsidRDefault="001D1400" w:rsidP="001D1400">
      <w:pPr>
        <w:spacing w:after="0"/>
        <w:rPr>
          <w:sz w:val="20"/>
          <w:szCs w:val="20"/>
        </w:rPr>
      </w:pPr>
    </w:p>
    <w:p w14:paraId="45EF5932" w14:textId="25606F80" w:rsidR="001D1400" w:rsidRPr="001D1400" w:rsidRDefault="001D1400" w:rsidP="001D1400">
      <w:pPr>
        <w:spacing w:after="0"/>
        <w:rPr>
          <w:sz w:val="20"/>
          <w:szCs w:val="20"/>
        </w:rPr>
      </w:pPr>
    </w:p>
    <w:p w14:paraId="0A3DA54A" w14:textId="4835851D" w:rsidR="001D1400" w:rsidRPr="001D1400" w:rsidRDefault="001D1400" w:rsidP="001D1400">
      <w:pPr>
        <w:pStyle w:val="ListParagraph"/>
        <w:numPr>
          <w:ilvl w:val="0"/>
          <w:numId w:val="12"/>
        </w:numPr>
        <w:spacing w:after="0"/>
        <w:rPr>
          <w:sz w:val="20"/>
          <w:szCs w:val="20"/>
        </w:rPr>
      </w:pPr>
      <w:r w:rsidRPr="001D1400">
        <w:rPr>
          <w:sz w:val="20"/>
          <w:szCs w:val="20"/>
        </w:rPr>
        <w:t xml:space="preserve">Do you have any problems with your septic system (odors, surface discharge, clogging)? </w:t>
      </w:r>
    </w:p>
    <w:p w14:paraId="430B92E5" w14:textId="223C1A51"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Yes     </w:t>
      </w:r>
      <w:r w:rsidRPr="001D1400">
        <w:sym w:font="Wingdings" w:char="F0A8"/>
      </w:r>
      <w:r w:rsidRPr="001D1400">
        <w:rPr>
          <w:sz w:val="20"/>
          <w:szCs w:val="20"/>
        </w:rPr>
        <w:t xml:space="preserve"> No</w:t>
      </w:r>
    </w:p>
    <w:p w14:paraId="16449EAC" w14:textId="03B0AB81" w:rsidR="001D1400" w:rsidRDefault="001D1400" w:rsidP="001D1400">
      <w:pPr>
        <w:spacing w:after="0"/>
        <w:rPr>
          <w:sz w:val="20"/>
          <w:szCs w:val="20"/>
        </w:rPr>
      </w:pPr>
    </w:p>
    <w:p w14:paraId="0B0A8C1F" w14:textId="2126B064" w:rsidR="001D1400" w:rsidRPr="001D1400" w:rsidRDefault="001D1400" w:rsidP="001D1400">
      <w:pPr>
        <w:spacing w:after="0"/>
        <w:rPr>
          <w:sz w:val="20"/>
          <w:szCs w:val="20"/>
        </w:rPr>
      </w:pPr>
    </w:p>
    <w:p w14:paraId="5B390C3F" w14:textId="425389BA" w:rsidR="001D1400" w:rsidRPr="001D1400" w:rsidRDefault="001D1400" w:rsidP="001D1400">
      <w:pPr>
        <w:pStyle w:val="ListParagraph"/>
        <w:numPr>
          <w:ilvl w:val="0"/>
          <w:numId w:val="12"/>
        </w:numPr>
        <w:spacing w:after="0"/>
        <w:rPr>
          <w:sz w:val="20"/>
          <w:szCs w:val="20"/>
        </w:rPr>
      </w:pPr>
      <w:r w:rsidRPr="001D1400">
        <w:rPr>
          <w:sz w:val="20"/>
          <w:szCs w:val="20"/>
        </w:rPr>
        <w:t>Have you made any repairs to your septic system?</w:t>
      </w:r>
    </w:p>
    <w:p w14:paraId="3697C359" w14:textId="20BE8385"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Yes     </w:t>
      </w:r>
      <w:r w:rsidRPr="001D1400">
        <w:sym w:font="Wingdings" w:char="F0A8"/>
      </w:r>
      <w:r w:rsidRPr="001D1400">
        <w:rPr>
          <w:sz w:val="20"/>
          <w:szCs w:val="20"/>
        </w:rPr>
        <w:t xml:space="preserve"> No      </w:t>
      </w:r>
      <w:r w:rsidRPr="001D1400">
        <w:sym w:font="Wingdings" w:char="F0A8"/>
      </w:r>
      <w:r w:rsidRPr="001D1400">
        <w:rPr>
          <w:sz w:val="20"/>
          <w:szCs w:val="20"/>
        </w:rPr>
        <w:t xml:space="preserve"> If yes, how frequent are you making repairs?</w:t>
      </w:r>
    </w:p>
    <w:p w14:paraId="6CBCA1BC" w14:textId="26332FEF" w:rsidR="001D1400" w:rsidRDefault="001D1400" w:rsidP="001D1400">
      <w:pPr>
        <w:pStyle w:val="ListParagraph"/>
        <w:spacing w:after="0"/>
        <w:rPr>
          <w:sz w:val="20"/>
          <w:szCs w:val="20"/>
        </w:rPr>
      </w:pPr>
      <w:r w:rsidRPr="001D1400">
        <w:sym w:font="Wingdings" w:char="F0A8"/>
      </w:r>
      <w:r w:rsidRPr="001D1400">
        <w:rPr>
          <w:sz w:val="20"/>
          <w:szCs w:val="20"/>
        </w:rPr>
        <w:t xml:space="preserve"> Monthly     </w:t>
      </w:r>
      <w:r w:rsidRPr="001D1400">
        <w:sym w:font="Wingdings" w:char="F0A8"/>
      </w:r>
      <w:r w:rsidRPr="001D1400">
        <w:rPr>
          <w:sz w:val="20"/>
          <w:szCs w:val="20"/>
        </w:rPr>
        <w:t xml:space="preserve"> Twice Annually     </w:t>
      </w:r>
      <w:r w:rsidRPr="001D1400">
        <w:sym w:font="Wingdings" w:char="F0A8"/>
      </w:r>
      <w:r w:rsidRPr="001D1400">
        <w:rPr>
          <w:sz w:val="20"/>
          <w:szCs w:val="20"/>
        </w:rPr>
        <w:t xml:space="preserve"> </w:t>
      </w:r>
      <w:proofErr w:type="spellStart"/>
      <w:r w:rsidRPr="001D1400">
        <w:rPr>
          <w:sz w:val="20"/>
          <w:szCs w:val="20"/>
        </w:rPr>
        <w:t>Annually</w:t>
      </w:r>
      <w:proofErr w:type="spellEnd"/>
      <w:r w:rsidRPr="001D1400">
        <w:rPr>
          <w:sz w:val="20"/>
          <w:szCs w:val="20"/>
        </w:rPr>
        <w:t xml:space="preserve">     </w:t>
      </w:r>
      <w:r w:rsidRPr="001D1400">
        <w:sym w:font="Wingdings" w:char="F0A8"/>
      </w:r>
      <w:r w:rsidRPr="001D1400">
        <w:rPr>
          <w:sz w:val="20"/>
          <w:szCs w:val="20"/>
        </w:rPr>
        <w:t xml:space="preserve"> Bi-Annually     </w:t>
      </w:r>
    </w:p>
    <w:p w14:paraId="772E0DD6" w14:textId="5B481AE2"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More than every 5 years</w:t>
      </w:r>
    </w:p>
    <w:p w14:paraId="3CD5C926" w14:textId="77777777" w:rsidR="001D1400" w:rsidRPr="001D1400" w:rsidRDefault="001D1400" w:rsidP="001D1400">
      <w:pPr>
        <w:spacing w:after="0"/>
        <w:rPr>
          <w:sz w:val="20"/>
          <w:szCs w:val="20"/>
        </w:rPr>
      </w:pPr>
    </w:p>
    <w:p w14:paraId="70927AC3" w14:textId="5F63ABE8" w:rsidR="001D1400" w:rsidRDefault="001D1400" w:rsidP="001D1400">
      <w:pPr>
        <w:spacing w:after="0"/>
        <w:rPr>
          <w:sz w:val="20"/>
          <w:szCs w:val="20"/>
        </w:rPr>
      </w:pPr>
    </w:p>
    <w:p w14:paraId="0DC6CEF5" w14:textId="77777777" w:rsidR="00990480" w:rsidRDefault="00990480" w:rsidP="001D1400">
      <w:pPr>
        <w:spacing w:after="0"/>
        <w:rPr>
          <w:sz w:val="20"/>
          <w:szCs w:val="20"/>
        </w:rPr>
      </w:pPr>
    </w:p>
    <w:p w14:paraId="54C2E5A2" w14:textId="77777777" w:rsidR="001D1400" w:rsidRPr="001D1400" w:rsidRDefault="001D1400" w:rsidP="001D1400">
      <w:pPr>
        <w:spacing w:after="0"/>
        <w:rPr>
          <w:sz w:val="20"/>
          <w:szCs w:val="20"/>
        </w:rPr>
      </w:pPr>
    </w:p>
    <w:p w14:paraId="3E7C8160" w14:textId="0248595D" w:rsidR="001D1400" w:rsidRPr="001D1400" w:rsidRDefault="001D1400" w:rsidP="001D1400">
      <w:pPr>
        <w:pStyle w:val="ListParagraph"/>
        <w:numPr>
          <w:ilvl w:val="0"/>
          <w:numId w:val="12"/>
        </w:numPr>
        <w:spacing w:after="0"/>
        <w:rPr>
          <w:sz w:val="20"/>
          <w:szCs w:val="20"/>
        </w:rPr>
      </w:pPr>
      <w:r w:rsidRPr="001D1400">
        <w:rPr>
          <w:sz w:val="20"/>
          <w:szCs w:val="20"/>
        </w:rPr>
        <w:t xml:space="preserve">How often do you have your septic system tank pumped? </w:t>
      </w:r>
    </w:p>
    <w:p w14:paraId="497C2780" w14:textId="180176FB"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Every 1-3 years     </w:t>
      </w:r>
      <w:r w:rsidRPr="001D1400">
        <w:sym w:font="Wingdings" w:char="F0A8"/>
      </w:r>
      <w:r w:rsidRPr="001D1400">
        <w:rPr>
          <w:sz w:val="20"/>
          <w:szCs w:val="20"/>
        </w:rPr>
        <w:t xml:space="preserve"> Every 3-5 years     </w:t>
      </w:r>
      <w:r w:rsidRPr="001D1400">
        <w:sym w:font="Wingdings" w:char="F0A8"/>
      </w:r>
      <w:r w:rsidRPr="001D1400">
        <w:rPr>
          <w:sz w:val="20"/>
          <w:szCs w:val="20"/>
        </w:rPr>
        <w:t xml:space="preserve"> Every 10 years     </w:t>
      </w:r>
      <w:r w:rsidRPr="001D1400">
        <w:sym w:font="Wingdings" w:char="F0A8"/>
      </w:r>
      <w:r w:rsidRPr="001D1400">
        <w:rPr>
          <w:sz w:val="20"/>
          <w:szCs w:val="20"/>
        </w:rPr>
        <w:t xml:space="preserve"> Never  </w:t>
      </w:r>
    </w:p>
    <w:p w14:paraId="3B043B5B" w14:textId="77777777" w:rsidR="001D1400" w:rsidRPr="001D1400" w:rsidRDefault="001D1400" w:rsidP="001D1400">
      <w:pPr>
        <w:spacing w:after="0"/>
        <w:rPr>
          <w:sz w:val="20"/>
          <w:szCs w:val="20"/>
        </w:rPr>
      </w:pPr>
    </w:p>
    <w:p w14:paraId="2C65F471" w14:textId="77777777" w:rsidR="001D1400" w:rsidRPr="001D1400" w:rsidRDefault="001D1400" w:rsidP="001D1400">
      <w:pPr>
        <w:spacing w:after="0"/>
        <w:rPr>
          <w:sz w:val="20"/>
          <w:szCs w:val="20"/>
        </w:rPr>
      </w:pPr>
    </w:p>
    <w:p w14:paraId="5E5F597B" w14:textId="04374CF4" w:rsidR="001D1400" w:rsidRPr="001D1400" w:rsidRDefault="001D1400" w:rsidP="001D1400">
      <w:pPr>
        <w:pStyle w:val="ListParagraph"/>
        <w:numPr>
          <w:ilvl w:val="0"/>
          <w:numId w:val="12"/>
        </w:numPr>
        <w:spacing w:after="0"/>
        <w:rPr>
          <w:sz w:val="20"/>
          <w:szCs w:val="20"/>
        </w:rPr>
      </w:pPr>
      <w:r w:rsidRPr="001D1400">
        <w:rPr>
          <w:sz w:val="20"/>
          <w:szCs w:val="20"/>
        </w:rPr>
        <w:t xml:space="preserve">What size lot do you own? </w:t>
      </w:r>
    </w:p>
    <w:p w14:paraId="0AF8BA00" w14:textId="2DE88491"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¼ acre     </w:t>
      </w:r>
      <w:r w:rsidRPr="001D1400">
        <w:sym w:font="Wingdings" w:char="F0A8"/>
      </w:r>
      <w:r w:rsidRPr="001D1400">
        <w:rPr>
          <w:sz w:val="20"/>
          <w:szCs w:val="20"/>
        </w:rPr>
        <w:t xml:space="preserve"> ½ acre      </w:t>
      </w:r>
      <w:r w:rsidRPr="001D1400">
        <w:sym w:font="Wingdings" w:char="F0A8"/>
      </w:r>
      <w:r w:rsidRPr="001D1400">
        <w:rPr>
          <w:sz w:val="20"/>
          <w:szCs w:val="20"/>
        </w:rPr>
        <w:t xml:space="preserve"> 1 acre     </w:t>
      </w:r>
      <w:r w:rsidRPr="001D1400">
        <w:sym w:font="Wingdings" w:char="F0A8"/>
      </w:r>
      <w:r w:rsidRPr="001D1400">
        <w:rPr>
          <w:sz w:val="20"/>
          <w:szCs w:val="20"/>
        </w:rPr>
        <w:t xml:space="preserve"> greater than 1 acre </w:t>
      </w:r>
    </w:p>
    <w:p w14:paraId="03043E36" w14:textId="77777777" w:rsidR="001D1400" w:rsidRPr="001D1400" w:rsidRDefault="001D1400" w:rsidP="001D1400">
      <w:pPr>
        <w:spacing w:after="0"/>
        <w:rPr>
          <w:sz w:val="20"/>
          <w:szCs w:val="20"/>
        </w:rPr>
      </w:pPr>
    </w:p>
    <w:p w14:paraId="54D35789" w14:textId="77777777" w:rsidR="001D1400" w:rsidRPr="001D1400" w:rsidRDefault="001D1400" w:rsidP="001D1400">
      <w:pPr>
        <w:spacing w:after="0"/>
        <w:rPr>
          <w:sz w:val="20"/>
          <w:szCs w:val="20"/>
        </w:rPr>
      </w:pPr>
    </w:p>
    <w:p w14:paraId="4AD20C45" w14:textId="5E3BD91B" w:rsidR="001D1400" w:rsidRPr="001D1400" w:rsidRDefault="001D1400" w:rsidP="001D1400">
      <w:pPr>
        <w:pStyle w:val="ListParagraph"/>
        <w:numPr>
          <w:ilvl w:val="0"/>
          <w:numId w:val="12"/>
        </w:numPr>
        <w:spacing w:after="0"/>
        <w:rPr>
          <w:sz w:val="20"/>
          <w:szCs w:val="20"/>
        </w:rPr>
      </w:pPr>
      <w:r w:rsidRPr="001D1400">
        <w:rPr>
          <w:sz w:val="20"/>
          <w:szCs w:val="20"/>
          <w:u w:val="single"/>
        </w:rPr>
        <w:t>How far from a lake, pond, river course, or irrigation ditch is your on-site system located?</w:t>
      </w:r>
      <w:r w:rsidRPr="001D1400">
        <w:rPr>
          <w:sz w:val="20"/>
          <w:szCs w:val="20"/>
        </w:rPr>
        <w:t xml:space="preserve"> </w:t>
      </w:r>
    </w:p>
    <w:p w14:paraId="772D9A51" w14:textId="4B10F313"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10-20 feet     </w:t>
      </w:r>
      <w:r w:rsidRPr="001D1400">
        <w:sym w:font="Wingdings" w:char="F0A8"/>
      </w:r>
      <w:r w:rsidRPr="001D1400">
        <w:rPr>
          <w:sz w:val="20"/>
          <w:szCs w:val="20"/>
        </w:rPr>
        <w:t xml:space="preserve"> 20-50 feet     </w:t>
      </w:r>
      <w:r w:rsidRPr="001D1400">
        <w:sym w:font="Wingdings" w:char="F0A8"/>
      </w:r>
      <w:r w:rsidRPr="001D1400">
        <w:rPr>
          <w:sz w:val="20"/>
          <w:szCs w:val="20"/>
        </w:rPr>
        <w:t xml:space="preserve"> 50-75 feet     </w:t>
      </w:r>
      <w:r w:rsidRPr="001D1400">
        <w:sym w:font="Wingdings" w:char="F0A8"/>
      </w:r>
      <w:r w:rsidRPr="001D1400">
        <w:rPr>
          <w:sz w:val="20"/>
          <w:szCs w:val="20"/>
        </w:rPr>
        <w:t xml:space="preserve"> 75-100 feet     </w:t>
      </w:r>
      <w:r w:rsidRPr="001D1400">
        <w:sym w:font="Wingdings" w:char="F0A8"/>
      </w:r>
      <w:r w:rsidRPr="001D1400">
        <w:rPr>
          <w:sz w:val="20"/>
          <w:szCs w:val="20"/>
        </w:rPr>
        <w:t xml:space="preserve"> greater than 100 feet</w:t>
      </w:r>
    </w:p>
    <w:p w14:paraId="274EF62C" w14:textId="1ECD7020" w:rsidR="001D1400" w:rsidRDefault="001D1400" w:rsidP="001D1400">
      <w:pPr>
        <w:pStyle w:val="ListParagraph"/>
        <w:spacing w:after="0"/>
        <w:rPr>
          <w:sz w:val="20"/>
          <w:szCs w:val="20"/>
        </w:rPr>
      </w:pPr>
    </w:p>
    <w:p w14:paraId="4A533F82" w14:textId="77777777" w:rsidR="00990480" w:rsidRDefault="00990480" w:rsidP="001D1400">
      <w:pPr>
        <w:pStyle w:val="ListParagraph"/>
        <w:spacing w:after="0"/>
        <w:rPr>
          <w:sz w:val="20"/>
          <w:szCs w:val="20"/>
        </w:rPr>
      </w:pPr>
    </w:p>
    <w:p w14:paraId="2B85FACE" w14:textId="37DA8C9D" w:rsidR="001D1400" w:rsidRPr="001D1400" w:rsidRDefault="001D1400" w:rsidP="001D1400">
      <w:pPr>
        <w:pStyle w:val="ListParagraph"/>
        <w:numPr>
          <w:ilvl w:val="0"/>
          <w:numId w:val="12"/>
        </w:numPr>
        <w:spacing w:after="0"/>
        <w:rPr>
          <w:sz w:val="20"/>
          <w:szCs w:val="20"/>
        </w:rPr>
      </w:pPr>
      <w:r w:rsidRPr="001D1400">
        <w:rPr>
          <w:sz w:val="20"/>
          <w:szCs w:val="20"/>
        </w:rPr>
        <w:t xml:space="preserve">What is your drinking water source? </w:t>
      </w:r>
    </w:p>
    <w:p w14:paraId="4DF38188" w14:textId="3FBAADE1"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Dug Well     </w:t>
      </w:r>
      <w:r w:rsidRPr="001D1400">
        <w:sym w:font="Wingdings" w:char="F0A8"/>
      </w:r>
      <w:r w:rsidRPr="001D1400">
        <w:rPr>
          <w:sz w:val="20"/>
          <w:szCs w:val="20"/>
        </w:rPr>
        <w:t xml:space="preserve"> Drilled Well     </w:t>
      </w:r>
      <w:r w:rsidRPr="001D1400">
        <w:sym w:font="Wingdings" w:char="F0A8"/>
      </w:r>
      <w:r w:rsidRPr="001D1400">
        <w:rPr>
          <w:sz w:val="20"/>
          <w:szCs w:val="20"/>
        </w:rPr>
        <w:t xml:space="preserve"> Public Water     </w:t>
      </w:r>
      <w:r w:rsidRPr="001D1400">
        <w:sym w:font="Wingdings" w:char="F0A8"/>
      </w:r>
      <w:r w:rsidRPr="001D1400">
        <w:rPr>
          <w:sz w:val="20"/>
          <w:szCs w:val="20"/>
        </w:rPr>
        <w:t xml:space="preserve"> Bottled Water     </w:t>
      </w:r>
      <w:r w:rsidRPr="001D1400">
        <w:sym w:font="Wingdings" w:char="F0A8"/>
      </w:r>
      <w:r w:rsidRPr="001D1400">
        <w:rPr>
          <w:sz w:val="20"/>
          <w:szCs w:val="20"/>
        </w:rPr>
        <w:t xml:space="preserve"> I don’t know </w:t>
      </w:r>
    </w:p>
    <w:p w14:paraId="11BD304D" w14:textId="77777777" w:rsidR="001D1400" w:rsidRPr="001D1400" w:rsidRDefault="001D1400" w:rsidP="001D1400">
      <w:pPr>
        <w:spacing w:after="0"/>
        <w:rPr>
          <w:sz w:val="20"/>
          <w:szCs w:val="20"/>
        </w:rPr>
      </w:pPr>
    </w:p>
    <w:p w14:paraId="21F2B10C" w14:textId="77777777" w:rsidR="001D1400" w:rsidRPr="001D1400" w:rsidRDefault="001D1400" w:rsidP="001D1400">
      <w:pPr>
        <w:spacing w:after="0"/>
        <w:rPr>
          <w:sz w:val="20"/>
          <w:szCs w:val="20"/>
        </w:rPr>
      </w:pPr>
    </w:p>
    <w:p w14:paraId="767EE03D" w14:textId="68276095" w:rsidR="001D1400" w:rsidRPr="001D1400" w:rsidRDefault="001D1400" w:rsidP="001D1400">
      <w:pPr>
        <w:pStyle w:val="ListParagraph"/>
        <w:numPr>
          <w:ilvl w:val="0"/>
          <w:numId w:val="12"/>
        </w:numPr>
        <w:spacing w:after="0"/>
        <w:rPr>
          <w:sz w:val="20"/>
          <w:szCs w:val="20"/>
        </w:rPr>
      </w:pPr>
      <w:r w:rsidRPr="001D1400">
        <w:rPr>
          <w:sz w:val="20"/>
          <w:szCs w:val="20"/>
          <w:u w:val="single"/>
        </w:rPr>
        <w:t>How many bedrooms does your home/cottage have?</w:t>
      </w:r>
      <w:r w:rsidRPr="001D1400">
        <w:rPr>
          <w:sz w:val="20"/>
          <w:szCs w:val="20"/>
        </w:rPr>
        <w:t xml:space="preserve"> </w:t>
      </w:r>
    </w:p>
    <w:p w14:paraId="7C6D7DEA" w14:textId="2D7C5AB3" w:rsidR="001D1400" w:rsidRDefault="001D1400" w:rsidP="001D1400">
      <w:pPr>
        <w:pStyle w:val="ListParagraph"/>
        <w:spacing w:after="0"/>
        <w:rPr>
          <w:sz w:val="20"/>
          <w:szCs w:val="20"/>
        </w:rPr>
      </w:pPr>
      <w:r w:rsidRPr="001D1400">
        <w:sym w:font="Wingdings" w:char="F0A8"/>
      </w:r>
      <w:r w:rsidRPr="001D1400">
        <w:rPr>
          <w:sz w:val="20"/>
          <w:szCs w:val="20"/>
        </w:rPr>
        <w:t xml:space="preserve"> 1     </w:t>
      </w:r>
      <w:r w:rsidRPr="001D1400">
        <w:sym w:font="Wingdings" w:char="F0A8"/>
      </w:r>
      <w:r w:rsidRPr="001D1400">
        <w:rPr>
          <w:sz w:val="20"/>
          <w:szCs w:val="20"/>
        </w:rPr>
        <w:t xml:space="preserve"> 2     </w:t>
      </w:r>
      <w:r w:rsidRPr="001D1400">
        <w:sym w:font="Wingdings" w:char="F0A8"/>
      </w:r>
      <w:r w:rsidRPr="001D1400">
        <w:rPr>
          <w:sz w:val="20"/>
          <w:szCs w:val="20"/>
        </w:rPr>
        <w:t xml:space="preserve"> 3     </w:t>
      </w:r>
      <w:r w:rsidRPr="001D1400">
        <w:sym w:font="Wingdings" w:char="F0A8"/>
      </w:r>
      <w:r w:rsidRPr="001D1400">
        <w:rPr>
          <w:sz w:val="20"/>
          <w:szCs w:val="20"/>
        </w:rPr>
        <w:t xml:space="preserve"> More than 3</w:t>
      </w:r>
    </w:p>
    <w:p w14:paraId="16B05581" w14:textId="53F04FD1" w:rsidR="001D1400" w:rsidRDefault="001D1400" w:rsidP="001D1400">
      <w:pPr>
        <w:pStyle w:val="ListParagraph"/>
        <w:spacing w:after="0"/>
        <w:rPr>
          <w:sz w:val="20"/>
          <w:szCs w:val="20"/>
        </w:rPr>
      </w:pPr>
    </w:p>
    <w:p w14:paraId="4532E835" w14:textId="77777777" w:rsidR="001D1400" w:rsidRPr="001D1400" w:rsidRDefault="001D1400" w:rsidP="001D1400">
      <w:pPr>
        <w:pStyle w:val="ListParagraph"/>
        <w:spacing w:after="0"/>
        <w:rPr>
          <w:sz w:val="20"/>
          <w:szCs w:val="20"/>
        </w:rPr>
      </w:pPr>
    </w:p>
    <w:p w14:paraId="0F8480A8" w14:textId="7AB3EAD0" w:rsidR="001D1400" w:rsidRPr="001D1400" w:rsidRDefault="001D1400" w:rsidP="001D1400">
      <w:pPr>
        <w:pStyle w:val="ListParagraph"/>
        <w:numPr>
          <w:ilvl w:val="0"/>
          <w:numId w:val="12"/>
        </w:numPr>
        <w:spacing w:after="0"/>
        <w:rPr>
          <w:sz w:val="20"/>
          <w:szCs w:val="20"/>
        </w:rPr>
      </w:pPr>
      <w:r w:rsidRPr="001D1400">
        <w:rPr>
          <w:sz w:val="20"/>
          <w:szCs w:val="20"/>
        </w:rPr>
        <w:t xml:space="preserve">How many people typically occupy your lot? _____ </w:t>
      </w:r>
    </w:p>
    <w:p w14:paraId="6948703D" w14:textId="77777777" w:rsidR="001D1400" w:rsidRPr="001D1400" w:rsidRDefault="001D1400" w:rsidP="001D1400">
      <w:pPr>
        <w:spacing w:after="0"/>
        <w:rPr>
          <w:sz w:val="20"/>
          <w:szCs w:val="20"/>
        </w:rPr>
      </w:pPr>
    </w:p>
    <w:p w14:paraId="1B06D1BE" w14:textId="77777777" w:rsidR="001D1400" w:rsidRPr="001D1400" w:rsidRDefault="001D1400" w:rsidP="001D1400">
      <w:pPr>
        <w:spacing w:after="0"/>
        <w:rPr>
          <w:sz w:val="20"/>
          <w:szCs w:val="20"/>
        </w:rPr>
      </w:pPr>
    </w:p>
    <w:p w14:paraId="6FA929FB" w14:textId="6919F334" w:rsidR="001D1400" w:rsidRPr="001D1400" w:rsidRDefault="001D1400" w:rsidP="001D1400">
      <w:pPr>
        <w:pStyle w:val="ListParagraph"/>
        <w:numPr>
          <w:ilvl w:val="0"/>
          <w:numId w:val="12"/>
        </w:numPr>
        <w:spacing w:after="0"/>
        <w:rPr>
          <w:sz w:val="20"/>
          <w:szCs w:val="20"/>
        </w:rPr>
      </w:pPr>
      <w:r w:rsidRPr="001D1400">
        <w:rPr>
          <w:sz w:val="20"/>
          <w:szCs w:val="20"/>
        </w:rPr>
        <w:t xml:space="preserve">Which of the following water-using machines do you have in your dwelling? </w:t>
      </w:r>
    </w:p>
    <w:p w14:paraId="47BC78B8" w14:textId="0E9229F0" w:rsidR="001D1400" w:rsidRPr="001D1400" w:rsidRDefault="001D1400" w:rsidP="001D1400">
      <w:pPr>
        <w:pStyle w:val="ListParagraph"/>
        <w:spacing w:after="0"/>
        <w:rPr>
          <w:sz w:val="20"/>
          <w:szCs w:val="20"/>
        </w:rPr>
      </w:pPr>
      <w:r w:rsidRPr="001D1400">
        <w:sym w:font="Wingdings" w:char="F0A8"/>
      </w:r>
      <w:r w:rsidRPr="001D1400">
        <w:rPr>
          <w:sz w:val="20"/>
          <w:szCs w:val="20"/>
        </w:rPr>
        <w:t xml:space="preserve"> Washing Machine     </w:t>
      </w:r>
      <w:r w:rsidRPr="001D1400">
        <w:sym w:font="Wingdings" w:char="F0A8"/>
      </w:r>
      <w:r w:rsidRPr="001D1400">
        <w:rPr>
          <w:sz w:val="20"/>
          <w:szCs w:val="20"/>
        </w:rPr>
        <w:t xml:space="preserve"> Garbage Disposal     </w:t>
      </w:r>
      <w:r w:rsidRPr="001D1400">
        <w:sym w:font="Wingdings" w:char="F0A8"/>
      </w:r>
      <w:r w:rsidRPr="001D1400">
        <w:rPr>
          <w:sz w:val="20"/>
          <w:szCs w:val="20"/>
        </w:rPr>
        <w:t xml:space="preserve"> Dishwasher     </w:t>
      </w:r>
      <w:r w:rsidRPr="001D1400">
        <w:sym w:font="Wingdings" w:char="F0A8"/>
      </w:r>
      <w:r w:rsidRPr="001D1400">
        <w:rPr>
          <w:sz w:val="20"/>
          <w:szCs w:val="20"/>
        </w:rPr>
        <w:t xml:space="preserve"> Water Softener</w:t>
      </w:r>
    </w:p>
    <w:p w14:paraId="24701279" w14:textId="73EFA3DA" w:rsidR="001D1400" w:rsidRPr="001D1400" w:rsidRDefault="001D1400" w:rsidP="001D1400">
      <w:pPr>
        <w:pStyle w:val="ListParagraph"/>
        <w:spacing w:after="0"/>
        <w:rPr>
          <w:sz w:val="20"/>
          <w:szCs w:val="20"/>
        </w:rPr>
      </w:pPr>
      <w:r w:rsidRPr="001D1400">
        <w:rPr>
          <w:sz w:val="20"/>
          <w:szCs w:val="20"/>
        </w:rPr>
        <w:t xml:space="preserve">Other: ________________ </w:t>
      </w:r>
    </w:p>
    <w:p w14:paraId="7A816772" w14:textId="77777777" w:rsidR="001D1400" w:rsidRPr="001D1400" w:rsidRDefault="001D1400" w:rsidP="001D1400">
      <w:pPr>
        <w:spacing w:after="0"/>
        <w:rPr>
          <w:sz w:val="20"/>
          <w:szCs w:val="20"/>
        </w:rPr>
      </w:pPr>
    </w:p>
    <w:p w14:paraId="516A8928" w14:textId="77777777" w:rsidR="001D1400" w:rsidRPr="001D1400" w:rsidRDefault="001D1400" w:rsidP="001D1400">
      <w:pPr>
        <w:spacing w:after="0"/>
        <w:rPr>
          <w:sz w:val="20"/>
          <w:szCs w:val="20"/>
        </w:rPr>
      </w:pPr>
    </w:p>
    <w:p w14:paraId="0AA83657" w14:textId="05593871" w:rsidR="001D1400" w:rsidRPr="001D1400" w:rsidRDefault="001D1400" w:rsidP="001D1400">
      <w:pPr>
        <w:pStyle w:val="ListParagraph"/>
        <w:numPr>
          <w:ilvl w:val="0"/>
          <w:numId w:val="12"/>
        </w:numPr>
        <w:spacing w:after="0"/>
        <w:rPr>
          <w:sz w:val="20"/>
          <w:szCs w:val="20"/>
        </w:rPr>
      </w:pPr>
      <w:r w:rsidRPr="001D1400">
        <w:rPr>
          <w:sz w:val="20"/>
          <w:szCs w:val="20"/>
        </w:rPr>
        <w:t xml:space="preserve">Do you have a reserve location on your property, in the event the systems </w:t>
      </w:r>
      <w:proofErr w:type="gramStart"/>
      <w:r w:rsidRPr="001D1400">
        <w:rPr>
          <w:sz w:val="20"/>
          <w:szCs w:val="20"/>
        </w:rPr>
        <w:t>fails</w:t>
      </w:r>
      <w:proofErr w:type="gramEnd"/>
      <w:r w:rsidRPr="001D1400">
        <w:rPr>
          <w:sz w:val="20"/>
          <w:szCs w:val="20"/>
        </w:rPr>
        <w:t>, that could be</w:t>
      </w:r>
      <w:r>
        <w:rPr>
          <w:sz w:val="20"/>
          <w:szCs w:val="20"/>
        </w:rPr>
        <w:t xml:space="preserve"> </w:t>
      </w:r>
      <w:r w:rsidRPr="001D1400">
        <w:rPr>
          <w:sz w:val="20"/>
          <w:szCs w:val="20"/>
        </w:rPr>
        <w:t>reconstructed in a new location? ______</w:t>
      </w:r>
    </w:p>
    <w:p w14:paraId="72394FB0" w14:textId="77777777" w:rsidR="001D1400" w:rsidRPr="001D1400" w:rsidRDefault="001D1400" w:rsidP="001D1400">
      <w:pPr>
        <w:spacing w:after="0"/>
        <w:rPr>
          <w:sz w:val="20"/>
          <w:szCs w:val="20"/>
        </w:rPr>
      </w:pPr>
    </w:p>
    <w:p w14:paraId="1BB319F6" w14:textId="77777777" w:rsidR="001D1400" w:rsidRPr="001D1400" w:rsidRDefault="001D1400" w:rsidP="001D1400">
      <w:pPr>
        <w:spacing w:after="0"/>
        <w:rPr>
          <w:sz w:val="20"/>
          <w:szCs w:val="20"/>
        </w:rPr>
      </w:pPr>
    </w:p>
    <w:p w14:paraId="40F7B222" w14:textId="1ACA25EA" w:rsidR="001D1400" w:rsidRPr="001D1400" w:rsidRDefault="001D1400" w:rsidP="001D1400">
      <w:pPr>
        <w:pStyle w:val="ListParagraph"/>
        <w:numPr>
          <w:ilvl w:val="0"/>
          <w:numId w:val="12"/>
        </w:numPr>
        <w:spacing w:after="0"/>
        <w:rPr>
          <w:sz w:val="20"/>
          <w:szCs w:val="20"/>
        </w:rPr>
      </w:pPr>
      <w:r w:rsidRPr="001D1400">
        <w:rPr>
          <w:sz w:val="20"/>
          <w:szCs w:val="20"/>
        </w:rPr>
        <w:t xml:space="preserve">Other Comments (optional):  </w:t>
      </w:r>
    </w:p>
    <w:p w14:paraId="46FA1189" w14:textId="714D354A" w:rsidR="001D1400" w:rsidRPr="001D1400" w:rsidRDefault="001D1400" w:rsidP="001D1400">
      <w:pPr>
        <w:spacing w:after="0"/>
        <w:rPr>
          <w:sz w:val="20"/>
          <w:szCs w:val="20"/>
        </w:rPr>
      </w:pPr>
    </w:p>
    <w:p w14:paraId="027F9A27" w14:textId="054FADE3" w:rsidR="001D1400" w:rsidRPr="001D1400" w:rsidRDefault="001D1400" w:rsidP="001D1400">
      <w:pPr>
        <w:spacing w:after="0"/>
        <w:rPr>
          <w:sz w:val="20"/>
          <w:szCs w:val="20"/>
        </w:rPr>
      </w:pPr>
    </w:p>
    <w:p w14:paraId="5226DF0B" w14:textId="5410AD19" w:rsidR="009468D3" w:rsidRPr="00990480" w:rsidRDefault="001D1400" w:rsidP="001D1400">
      <w:pPr>
        <w:pStyle w:val="ListParagraph"/>
        <w:numPr>
          <w:ilvl w:val="0"/>
          <w:numId w:val="12"/>
        </w:num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14:anchorId="73E00061" wp14:editId="655184E3">
                <wp:simplePos x="0" y="0"/>
                <wp:positionH relativeFrom="column">
                  <wp:posOffset>-704850</wp:posOffset>
                </wp:positionH>
                <wp:positionV relativeFrom="paragraph">
                  <wp:posOffset>257175</wp:posOffset>
                </wp:positionV>
                <wp:extent cx="436245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62450" cy="628650"/>
                        </a:xfrm>
                        <a:prstGeom prst="rect">
                          <a:avLst/>
                        </a:prstGeom>
                        <a:noFill/>
                        <a:ln w="6350">
                          <a:noFill/>
                        </a:ln>
                      </wps:spPr>
                      <wps:txbx>
                        <w:txbxContent>
                          <w:p w14:paraId="0DCA0C3D" w14:textId="77777777" w:rsidR="001D1400" w:rsidRPr="001D1400" w:rsidRDefault="001D1400" w:rsidP="001D1400">
                            <w:pPr>
                              <w:pStyle w:val="ListParagraph"/>
                              <w:spacing w:after="0"/>
                              <w:rPr>
                                <w:color w:val="FFFFFF" w:themeColor="background1"/>
                                <w:sz w:val="20"/>
                                <w:szCs w:val="20"/>
                              </w:rPr>
                            </w:pPr>
                            <w:r w:rsidRPr="001D1400">
                              <w:rPr>
                                <w:color w:val="FFFFFF" w:themeColor="background1"/>
                                <w:sz w:val="20"/>
                                <w:szCs w:val="20"/>
                              </w:rPr>
                              <w:t>Note: Disclosing the address of problem on-site wastewater disposal system may influence capital sanitary sewer projects within various locations within the BWSD boundary.</w:t>
                            </w:r>
                          </w:p>
                          <w:p w14:paraId="58EC58E1" w14:textId="77777777" w:rsidR="001D1400" w:rsidRDefault="001D1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00061" id="_x0000_t202" coordsize="21600,21600" o:spt="202" path="m,l,21600r21600,l21600,xe">
                <v:stroke joinstyle="miter"/>
                <v:path gradientshapeok="t" o:connecttype="rect"/>
              </v:shapetype>
              <v:shape id="Text Box 3" o:spid="_x0000_s1026" type="#_x0000_t202" style="position:absolute;left:0;text-align:left;margin-left:-55.5pt;margin-top:20.25pt;width:343.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" filled="f" stroked="f" strokeweight=".5pt">
                <v:textbox>
                  <w:txbxContent>
                    <w:p w14:paraId="0DCA0C3D" w14:textId="77777777" w:rsidR="001D1400" w:rsidRPr="001D1400" w:rsidRDefault="001D1400" w:rsidP="001D1400">
                      <w:pPr>
                        <w:pStyle w:val="ListParagraph"/>
                        <w:spacing w:after="0"/>
                        <w:rPr>
                          <w:color w:val="FFFFFF" w:themeColor="background1"/>
                          <w:sz w:val="20"/>
                          <w:szCs w:val="20"/>
                        </w:rPr>
                      </w:pPr>
                      <w:r w:rsidRPr="001D1400">
                        <w:rPr>
                          <w:color w:val="FFFFFF" w:themeColor="background1"/>
                          <w:sz w:val="20"/>
                          <w:szCs w:val="20"/>
                        </w:rPr>
                        <w:t>Note: Disclosing the address of problem on-site wastewater disposal system may influence capital sanitary sewer projects within various locations within the BWSD boundary.</w:t>
                      </w:r>
                    </w:p>
                    <w:p w14:paraId="58EC58E1" w14:textId="77777777" w:rsidR="001D1400" w:rsidRDefault="001D1400"/>
                  </w:txbxContent>
                </v:textbox>
              </v:shape>
            </w:pict>
          </mc:Fallback>
        </mc:AlternateContent>
      </w:r>
      <w:r w:rsidRPr="001D1400">
        <w:rPr>
          <w:sz w:val="20"/>
          <w:szCs w:val="20"/>
        </w:rPr>
        <w:t>Home or Business Address (optional):</w:t>
      </w:r>
    </w:p>
    <w:sectPr w:rsidR="009468D3" w:rsidRPr="00990480" w:rsidSect="00A81C05">
      <w:headerReference w:type="even" r:id="rId11"/>
      <w:headerReference w:type="default" r:id="rId12"/>
      <w:headerReference w:type="first" r:id="rId13"/>
      <w:footerReference w:type="first" r:id="rId14"/>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2414" w14:textId="77777777" w:rsidR="007016D4" w:rsidRDefault="007016D4">
      <w:pPr>
        <w:spacing w:after="0" w:line="240" w:lineRule="auto"/>
      </w:pPr>
      <w:r>
        <w:separator/>
      </w:r>
    </w:p>
    <w:p w14:paraId="6BBDDCC5" w14:textId="77777777" w:rsidR="007016D4" w:rsidRDefault="007016D4"/>
  </w:endnote>
  <w:endnote w:type="continuationSeparator" w:id="0">
    <w:p w14:paraId="2C2F79E9" w14:textId="77777777" w:rsidR="007016D4" w:rsidRDefault="007016D4">
      <w:pPr>
        <w:spacing w:after="0" w:line="240" w:lineRule="auto"/>
      </w:pPr>
      <w:r>
        <w:continuationSeparator/>
      </w:r>
    </w:p>
    <w:p w14:paraId="3464A900" w14:textId="77777777" w:rsidR="007016D4" w:rsidRDefault="0070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EA1D"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2047" w14:textId="77777777" w:rsidR="007016D4" w:rsidRDefault="007016D4">
      <w:pPr>
        <w:spacing w:after="0" w:line="240" w:lineRule="auto"/>
      </w:pPr>
      <w:r>
        <w:separator/>
      </w:r>
    </w:p>
    <w:p w14:paraId="2E8C2E91" w14:textId="77777777" w:rsidR="007016D4" w:rsidRDefault="007016D4"/>
  </w:footnote>
  <w:footnote w:type="continuationSeparator" w:id="0">
    <w:p w14:paraId="73C2C63A" w14:textId="77777777" w:rsidR="007016D4" w:rsidRDefault="007016D4">
      <w:pPr>
        <w:spacing w:after="0" w:line="240" w:lineRule="auto"/>
      </w:pPr>
      <w:r>
        <w:continuationSeparator/>
      </w:r>
    </w:p>
    <w:p w14:paraId="123B977C" w14:textId="77777777" w:rsidR="007016D4" w:rsidRDefault="00701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5625" w14:textId="1D76E80F" w:rsidR="00990480" w:rsidRDefault="007016D4">
    <w:pPr>
      <w:pStyle w:val="Header"/>
    </w:pPr>
    <w:r>
      <w:rPr>
        <w:noProof/>
      </w:rPr>
      <w:pict w14:anchorId="75B15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44297" o:spid="_x0000_s2050" type="#_x0000_t75" style="position:absolute;margin-left:0;margin-top:0;width:467.75pt;height:196pt;z-index:-251635712;mso-position-horizontal:center;mso-position-horizontal-relative:margin;mso-position-vertical:center;mso-position-vertical-relative:margin" o:allowincell="f">
          <v:imagedata r:id="rId1" o:title="JDE_Logo-gre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454B" w14:textId="1C9CC14E" w:rsidR="001B4EEF" w:rsidRPr="00FE1448" w:rsidRDefault="00236121" w:rsidP="00FE1448">
    <w:pPr>
      <w:pStyle w:val="Header"/>
    </w:pPr>
    <w:r>
      <w:rPr>
        <w:noProof/>
      </w:rPr>
      <w:drawing>
        <wp:anchor distT="0" distB="0" distL="114300" distR="114300" simplePos="0" relativeHeight="251682816" behindDoc="1" locked="0" layoutInCell="1" allowOverlap="1" wp14:anchorId="6E6AE5CA" wp14:editId="4AC9039F">
          <wp:simplePos x="0" y="0"/>
          <wp:positionH relativeFrom="column">
            <wp:posOffset>3486150</wp:posOffset>
          </wp:positionH>
          <wp:positionV relativeFrom="paragraph">
            <wp:posOffset>152400</wp:posOffset>
          </wp:positionV>
          <wp:extent cx="1332230" cy="558165"/>
          <wp:effectExtent l="0" t="0" r="0" b="0"/>
          <wp:wrapTight wrapText="bothSides">
            <wp:wrapPolygon edited="0">
              <wp:start x="3089" y="1474"/>
              <wp:lineTo x="309" y="10321"/>
              <wp:lineTo x="927" y="15481"/>
              <wp:lineTo x="3089" y="19167"/>
              <wp:lineTo x="5560" y="19167"/>
              <wp:lineTo x="16679" y="15481"/>
              <wp:lineTo x="16370" y="14744"/>
              <wp:lineTo x="21003" y="8846"/>
              <wp:lineTo x="20385" y="5160"/>
              <wp:lineTo x="5560" y="1474"/>
              <wp:lineTo x="3089" y="147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DE_Logo-white.gif"/>
                  <pic:cNvPicPr/>
                </pic:nvPicPr>
                <pic:blipFill>
                  <a:blip r:embed="rId1">
                    <a:extLst>
                      <a:ext uri="{28A0092B-C50C-407E-A947-70E740481C1C}">
                        <a14:useLocalDpi xmlns:a14="http://schemas.microsoft.com/office/drawing/2010/main" val="0"/>
                      </a:ext>
                    </a:extLst>
                  </a:blip>
                  <a:stretch>
                    <a:fillRect/>
                  </a:stretch>
                </pic:blipFill>
                <pic:spPr>
                  <a:xfrm>
                    <a:off x="0" y="0"/>
                    <a:ext cx="133223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5" behindDoc="1" locked="0" layoutInCell="1" allowOverlap="1" wp14:anchorId="6685854C" wp14:editId="3E600B71">
          <wp:simplePos x="0" y="0"/>
          <wp:positionH relativeFrom="column">
            <wp:posOffset>2600325</wp:posOffset>
          </wp:positionH>
          <wp:positionV relativeFrom="paragraph">
            <wp:posOffset>94615</wp:posOffset>
          </wp:positionV>
          <wp:extent cx="847725" cy="847725"/>
          <wp:effectExtent l="0" t="0" r="9525" b="9525"/>
          <wp:wrapTight wrapText="bothSides">
            <wp:wrapPolygon edited="0">
              <wp:start x="0" y="0"/>
              <wp:lineTo x="0" y="21357"/>
              <wp:lineTo x="21357" y="21357"/>
              <wp:lineTo x="21357"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1064_3_Ballard_Water_Logo_-_Jonathan_Mitchell_5B_1352756831_1083.jpg"/>
                  <pic:cNvPicPr/>
                </pic:nvPicPr>
                <pic:blipFill>
                  <a:blip r:embed="rId2">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7016D4">
      <w:rPr>
        <w:noProof/>
      </w:rPr>
      <w:pict w14:anchorId="044E2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44298" o:spid="_x0000_s2051" type="#_x0000_t75" style="position:absolute;margin-left:0;margin-top:0;width:467.75pt;height:196pt;z-index:-251634688;mso-position-horizontal:center;mso-position-horizontal-relative:margin;mso-position-vertical:center;mso-position-vertical-relative:margin" o:allowincell="f">
          <v:imagedata r:id="rId3" o:title="JDE_Logo-grey" gain="19661f" blacklevel="22938f"/>
          <w10:wrap anchorx="margin" anchory="margin"/>
        </v:shape>
      </w:pict>
    </w:r>
    <w:r w:rsidR="00107C8E">
      <w:rPr>
        <w:noProof/>
      </w:rPr>
      <mc:AlternateContent>
        <mc:Choice Requires="wpg">
          <w:drawing>
            <wp:anchor distT="0" distB="0" distL="114300" distR="114300" simplePos="0" relativeHeight="251678720" behindDoc="0" locked="0" layoutInCell="1" allowOverlap="1" wp14:anchorId="1045D400" wp14:editId="61E2B839">
              <wp:simplePos x="0" y="0"/>
              <wp:positionH relativeFrom="page">
                <wp:align>center</wp:align>
              </wp:positionH>
              <wp:positionV relativeFrom="page">
                <wp:align>center</wp:align>
              </wp:positionV>
              <wp:extent cx="7776182" cy="10059285"/>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ree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reeform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reeform: Shape 24"/>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Freeform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reeform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4C9F95C2" id="Group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">
              <v:shape id="Free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reeform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tangle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reeform: Shape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reeform: Shape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reeform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Freeform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Rectangle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r>
      <w:t>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5658" w14:textId="6D4C1095" w:rsidR="00990480" w:rsidRDefault="007016D4">
    <w:pPr>
      <w:pStyle w:val="Header"/>
    </w:pPr>
    <w:r>
      <w:rPr>
        <w:noProof/>
      </w:rPr>
      <w:pict w14:anchorId="1A25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44296" o:spid="_x0000_s2049" type="#_x0000_t75" style="position:absolute;margin-left:0;margin-top:0;width:467.75pt;height:196pt;z-index:-251636736;mso-position-horizontal:center;mso-position-horizontal-relative:margin;mso-position-vertical:center;mso-position-vertical-relative:margin" o:allowincell="f">
          <v:imagedata r:id="rId1" o:title="JDE_Logo-gre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602E03"/>
    <w:multiLevelType w:val="hybridMultilevel"/>
    <w:tmpl w:val="FFB4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81FA2"/>
    <w:multiLevelType w:val="hybridMultilevel"/>
    <w:tmpl w:val="7966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00"/>
    <w:rsid w:val="000115CE"/>
    <w:rsid w:val="000828F4"/>
    <w:rsid w:val="000F51EC"/>
    <w:rsid w:val="000F7122"/>
    <w:rsid w:val="00107C8E"/>
    <w:rsid w:val="0015507F"/>
    <w:rsid w:val="001B4EEF"/>
    <w:rsid w:val="001B689C"/>
    <w:rsid w:val="001D1400"/>
    <w:rsid w:val="00200635"/>
    <w:rsid w:val="00236121"/>
    <w:rsid w:val="00254E0D"/>
    <w:rsid w:val="002A0A1B"/>
    <w:rsid w:val="0038000D"/>
    <w:rsid w:val="00385ACF"/>
    <w:rsid w:val="003B048C"/>
    <w:rsid w:val="0040677A"/>
    <w:rsid w:val="00410197"/>
    <w:rsid w:val="00477474"/>
    <w:rsid w:val="00480B7F"/>
    <w:rsid w:val="004A1893"/>
    <w:rsid w:val="004B2893"/>
    <w:rsid w:val="004C4A44"/>
    <w:rsid w:val="005125BB"/>
    <w:rsid w:val="005264AB"/>
    <w:rsid w:val="00537F9C"/>
    <w:rsid w:val="00572222"/>
    <w:rsid w:val="005D3DA6"/>
    <w:rsid w:val="007016D4"/>
    <w:rsid w:val="00744EA9"/>
    <w:rsid w:val="00752FC4"/>
    <w:rsid w:val="00757E9C"/>
    <w:rsid w:val="007B4C91"/>
    <w:rsid w:val="007D70F7"/>
    <w:rsid w:val="00830C5F"/>
    <w:rsid w:val="00834A33"/>
    <w:rsid w:val="008916D6"/>
    <w:rsid w:val="00896EE1"/>
    <w:rsid w:val="008B1068"/>
    <w:rsid w:val="008C1482"/>
    <w:rsid w:val="008D0AA7"/>
    <w:rsid w:val="008E172E"/>
    <w:rsid w:val="00912A0A"/>
    <w:rsid w:val="009468D3"/>
    <w:rsid w:val="00981EB2"/>
    <w:rsid w:val="00990480"/>
    <w:rsid w:val="00A17117"/>
    <w:rsid w:val="00A670A9"/>
    <w:rsid w:val="00A763AE"/>
    <w:rsid w:val="00A81C05"/>
    <w:rsid w:val="00B63133"/>
    <w:rsid w:val="00BC0F0A"/>
    <w:rsid w:val="00C11980"/>
    <w:rsid w:val="00C12A54"/>
    <w:rsid w:val="00CB0809"/>
    <w:rsid w:val="00CF00F6"/>
    <w:rsid w:val="00D04123"/>
    <w:rsid w:val="00D06525"/>
    <w:rsid w:val="00D149F1"/>
    <w:rsid w:val="00D36106"/>
    <w:rsid w:val="00DC7840"/>
    <w:rsid w:val="00F1217C"/>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1D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B2"/>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jp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4.xml><?xml version="1.0" encoding="utf-8"?>
<ds:datastoreItem xmlns:ds="http://schemas.openxmlformats.org/officeDocument/2006/customXml" ds:itemID="{AA934512-A5B9-46EE-B5B4-1A28B3E0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angles letterhead.dotx</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2020-01-03T21:19:00Z</dcterms:created>
  <dcterms:modified xsi:type="dcterms:W3CDTF">2020-01-03T21:47:00Z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